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全优卷2020年 人教版语文二年级下</w:t>
      </w:r>
      <w:r>
        <w:rPr>
          <w:rFonts w:hint="eastAsia"/>
          <w:b/>
          <w:bCs/>
          <w:sz w:val="28"/>
          <w:szCs w:val="36"/>
          <w:lang w:eastAsia="zh-CN"/>
        </w:rPr>
        <w:t>册</w:t>
      </w:r>
      <w:r>
        <w:rPr>
          <w:rFonts w:hint="eastAsia"/>
          <w:b/>
          <w:bCs/>
          <w:sz w:val="28"/>
          <w:szCs w:val="36"/>
        </w:rPr>
        <w:t xml:space="preserve"> 第</w:t>
      </w:r>
      <w:r>
        <w:rPr>
          <w:rFonts w:hint="eastAsia"/>
          <w:b/>
          <w:bCs/>
          <w:sz w:val="28"/>
          <w:szCs w:val="36"/>
          <w:lang w:eastAsia="zh-CN"/>
        </w:rPr>
        <w:t>八</w:t>
      </w:r>
      <w:r>
        <w:rPr>
          <w:rFonts w:hint="eastAsia"/>
          <w:b/>
          <w:bCs/>
          <w:sz w:val="28"/>
          <w:szCs w:val="36"/>
        </w:rPr>
        <w:t>单元测试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1．下面词语书写全部正确的一项是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A．篮天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决心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B．野免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苦海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C．原始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方式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D．绝得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成功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2．小玲不知道“玖”字怎么读，她应该用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，通过查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得出。横线上应填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A．音序查字法音序“J”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B．部首查字法部首“久”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C．部首查字法部首“王”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D．音序查字法音序“U”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3．看偏旁，“祈”字可能与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有关。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A．衣服、布料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B．祭祀、礼仪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C．金钱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D．心情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4．“冰”“冻”“凉’’这几个字都和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有关。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C．冰、冷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5．下面词语搭配最恰当的一项是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A．一团火球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一片黑暗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B．一束花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一根扶桑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</w:t>
      </w:r>
      <w:r>
        <w:rPr>
          <w:rFonts w:hint="eastAsia" w:ascii="微软雅黑" w:hAnsi="微软雅黑" w:eastAsia="微软雅黑" w:cs="微软雅黑"/>
          <w:lang w:eastAsia="zh-CN"/>
        </w:rPr>
        <w:t>一</w:t>
      </w:r>
      <w:r>
        <w:rPr>
          <w:rFonts w:hint="eastAsia" w:ascii="微软雅黑" w:hAnsi="微软雅黑" w:eastAsia="微软雅黑" w:cs="微软雅黑"/>
        </w:rPr>
        <w:t>件方式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九个太阳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D．一朵云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一个牛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6．下面说法错误的一项是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</w:t>
      </w:r>
      <w:r>
        <w:rPr>
          <w:rFonts w:hint="eastAsia" w:ascii="微软雅黑" w:hAnsi="微软雅黑" w:eastAsia="微软雅黑" w:cs="微软雅黑"/>
          <w:lang w:eastAsia="zh-CN"/>
        </w:rPr>
        <w:t>《</w:t>
      </w:r>
      <w:r>
        <w:rPr>
          <w:rFonts w:hint="eastAsia" w:ascii="微软雅黑" w:hAnsi="微软雅黑" w:eastAsia="微软雅黑" w:cs="微软雅黑"/>
        </w:rPr>
        <w:t>羿射九日》讲的是十个太阳炙烤着大地，人类的日子很艰难的事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B．《当世界年纪还小的时候》中，月亮学会了不断变化，水学会了流动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C．李时珍用了二十七年，编写了一部新的药物书——《本草纲目》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D．《当世界年纪还小的时候》中，太阳学了发光，学了怎么上山下山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7．下面句子插入语段中最恰当的位置是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我们也要学会关爱别人。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①我们是二年级的学生了。②我们在父母和老师的关怀下成长。③谁需要帮助，我们就伸出热情的手。④谁需要温暖，我们就献上火热的心。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①和②之间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②和③之间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③和④之间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D．第①句前面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拼一拼，写一写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j</w:t>
      </w:r>
      <w:r>
        <w:rPr>
          <w:rFonts w:hint="eastAsia" w:ascii="微软雅黑" w:hAnsi="微软雅黑" w:eastAsia="微软雅黑" w:cs="微软雅黑"/>
        </w:rPr>
        <w:t>ié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jú （）</w:t>
      </w:r>
      <w:r>
        <w:rPr>
          <w:rFonts w:hint="eastAsia" w:ascii="微软雅黑" w:hAnsi="微软雅黑" w:eastAsia="微软雅黑" w:cs="微软雅黑"/>
        </w:rPr>
        <w:t>fǎn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fù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yán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rè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nóng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lǜ（）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shì jiè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hài pà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jiān nán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sài pǎo</w:t>
      </w:r>
      <w:r>
        <w:rPr>
          <w:rFonts w:hint="eastAsia" w:ascii="微软雅黑" w:hAnsi="微软雅黑" w:eastAsia="微软雅黑" w:cs="微软雅黑"/>
          <w:lang w:eastAsia="zh-CN"/>
        </w:rPr>
        <w:t>（）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选择正确的读音</w:t>
      </w:r>
      <w:r>
        <w:rPr>
          <w:rFonts w:hint="eastAsia" w:ascii="微软雅黑" w:hAnsi="微软雅黑" w:eastAsia="微软雅黑" w:cs="微软雅黑"/>
          <w:lang w:eastAsia="zh-CN"/>
        </w:rPr>
        <w:t>写在后面的横线上</w:t>
      </w:r>
    </w:p>
    <w:p>
      <w:pPr>
        <w:rPr>
          <w:rFonts w:hint="default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</w:rPr>
        <w:t>譬如(bì pì)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粗糙(cāo chāo)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滋润(zī zhī)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</w:p>
    <w:p>
      <w:pPr>
        <w:rPr>
          <w:rFonts w:hint="default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</w:rPr>
        <w:t>乱窜(chuàn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cuàn)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铲子(chǎn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cǎn)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敏感(mǐn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mǐng)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照样子，在括号里填上合适的动词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例：（逗）松鼠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野果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蘑菇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星星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龙舟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蜻蜓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夕阳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写出带有下面偏旁的字，再组词。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火_____________ (          )   _____________ (          )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土_____________ (          )   _____________ (      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在括号里写出加点词语的近义词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看着徐徐上升的太阳，我的心情格外激动。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下课铃声一响，小明立刻冲出教室。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看着被弄坏的玩具，美美忽然哭了起来。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  <w:lang w:val="en-US" w:eastAsia="zh-CN"/>
        </w:rPr>
        <w:t>判断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星期天，明明和家人想到某景点游玩，他们打算在网上预订门票，下面是该景点门票的网上预订须知。阅读信息，完成练习。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预订须知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景区营业时间：07:30-17:00。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预订票价：成人120元／人。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支付方式：手机预付或景区支付。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取票方式：预付成功后，凭订票人姓名、手机号、身份证到2号售票窗口取票。（请至少提前两小时预订）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优惠政策：120 cm以下免票；120～130 cm可购优惠票，80元／人。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根据上面的信息，判断对错，对的画“√”，错的画“×”。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1．明明身高125 cm，他花80元就能进入景点。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2．明明的爸爸妈妈在网上预订门票，每人只需支付120</w:t>
      </w:r>
      <w:r>
        <w:rPr>
          <w:rFonts w:hint="eastAsia" w:ascii="微软雅黑" w:hAnsi="微软雅黑" w:eastAsia="微软雅黑" w:cs="微软雅黑"/>
          <w:lang w:eastAsia="zh-CN"/>
        </w:rPr>
        <w:t>元</w:t>
      </w:r>
      <w:r>
        <w:rPr>
          <w:rFonts w:hint="eastAsia" w:ascii="微软雅黑" w:hAnsi="微软雅黑" w:eastAsia="微软雅黑" w:cs="微软雅黑"/>
        </w:rPr>
        <w:t>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3．明明和家人在网上预订门票后，只能到景区支付。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照样子，写句子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例：王小丽</w:t>
      </w:r>
      <w:r>
        <w:rPr>
          <w:rFonts w:hint="eastAsia" w:ascii="微软雅黑" w:hAnsi="微软雅黑" w:eastAsia="微软雅黑" w:cs="微软雅黑"/>
          <w:u w:val="single"/>
        </w:rPr>
        <w:t>高兴极了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u w:val="single"/>
        </w:rPr>
        <w:t>蹦蹦跳跳</w:t>
      </w:r>
      <w:r>
        <w:rPr>
          <w:rFonts w:hint="eastAsia" w:ascii="微软雅黑" w:hAnsi="微软雅黑" w:eastAsia="微软雅黑" w:cs="微软雅黑"/>
        </w:rPr>
        <w:t>地来到了公园。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雷声轰隆隆的，张丽</w:t>
      </w:r>
      <w:r>
        <w:rPr>
          <w:rFonts w:hint="eastAsia" w:ascii="微软雅黑" w:hAnsi="微软雅黑" w:eastAsia="微软雅黑" w:cs="微软雅黑"/>
          <w:lang w:val="en-US" w:eastAsia="zh-CN"/>
        </w:rPr>
        <w:t>_______，_______</w:t>
      </w:r>
      <w:r>
        <w:rPr>
          <w:rFonts w:hint="eastAsia" w:ascii="微软雅黑" w:hAnsi="微软雅黑" w:eastAsia="微软雅黑" w:cs="微软雅黑"/>
        </w:rPr>
        <w:t>跑回了家。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根据课文内容填空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学了</w:t>
      </w:r>
      <w:r>
        <w:rPr>
          <w:rFonts w:hint="eastAsia" w:ascii="微软雅黑" w:hAnsi="微软雅黑" w:eastAsia="微软雅黑" w:cs="微软雅黑"/>
          <w:lang w:eastAsia="zh-CN"/>
        </w:rPr>
        <w:t>《</w:t>
      </w:r>
      <w:r>
        <w:rPr>
          <w:rFonts w:hint="eastAsia" w:ascii="微软雅黑" w:hAnsi="微软雅黑" w:eastAsia="微软雅黑" w:cs="微软雅黑"/>
        </w:rPr>
        <w:t>祖先的摇篮》这篇课文，我知道了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是我们祖先的摇篮。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渔灯，孤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萤。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簇浪，散作____。”这是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代诗人查慎行所写的《__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__》。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口语交际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我最喜欢的一部动画片是《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》，因为____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阅读理解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小河与大海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夏天，河水上涨，河面变得宽阔了。小河觉得天底下只有自己最大。他得意扬扬地流向大海，想和大海比一比谁大。</w:t>
      </w:r>
      <w:r>
        <w:rPr>
          <w:rFonts w:hint="eastAsia" w:ascii="微软雅黑" w:hAnsi="微软雅黑" w:eastAsia="微软雅黑" w:cs="微软雅黑"/>
          <w:u w:val="single"/>
        </w:rPr>
        <w:t>一路上，小河仰着头，挺着胸，兴奋地翻着浪花，唱着欢乐的歌。</w:t>
      </w:r>
      <w:r>
        <w:rPr>
          <w:rFonts w:hint="eastAsia" w:ascii="微软雅黑" w:hAnsi="微软雅黑" w:eastAsia="微软雅黑" w:cs="微软雅黑"/>
        </w:rPr>
        <w:t>到了大海，只见一片汪洋，往远处看，天连着海，海连着天，小河用尽全身力气抬起脚跟，怎么也看不到对岸。他懊丧地自言自语：“我以为自己很大，原来海比我大得多。”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大海听了，笑着说：“不错，我是比你大得多，可是如果没有无数江河流到我这里，我也不会有这么大呀。”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小河听了，更佩服大海了。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1．根据意思从文中找到相应的词语，写在括号里。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(1)自己跟自己说话，独自低声说话。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(2)形容非常得意的样子。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2．文中画“</w:t>
      </w:r>
      <w:r>
        <w:rPr>
          <w:rFonts w:hint="eastAsia" w:ascii="微软雅黑" w:hAnsi="微软雅黑" w:eastAsia="微软雅黑" w:cs="微软雅黑"/>
          <w:lang w:val="en-US" w:eastAsia="zh-CN"/>
        </w:rPr>
        <w:t>_________</w:t>
      </w:r>
      <w:r>
        <w:rPr>
          <w:rFonts w:hint="eastAsia" w:ascii="微软雅黑" w:hAnsi="微软雅黑" w:eastAsia="微软雅黑" w:cs="微软雅黑"/>
        </w:rPr>
        <w:t>”的句子中，表示小河流淌时动作的词语有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、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、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。从这些动词中，可以看出小河的心情是_</w:t>
      </w:r>
      <w:r>
        <w:rPr>
          <w:rFonts w:hint="eastAsia" w:ascii="微软雅黑" w:hAnsi="微软雅黑" w:eastAsia="微软雅黑" w:cs="微软雅黑"/>
          <w:lang w:val="en-US" w:eastAsia="zh-CN"/>
        </w:rPr>
        <w:t>_____</w:t>
      </w:r>
      <w:r>
        <w:rPr>
          <w:rFonts w:hint="eastAsia" w:ascii="微软雅黑" w:hAnsi="微软雅黑" w:eastAsia="微软雅黑" w:cs="微软雅黑"/>
        </w:rPr>
        <w:t>___。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3．文中哪句话描写了大海特别大？用</w:t>
      </w:r>
      <w:r>
        <w:rPr>
          <w:rFonts w:hint="eastAsia" w:ascii="微软雅黑" w:hAnsi="微软雅黑" w:eastAsia="微软雅黑" w:cs="微软雅黑"/>
          <w:u w:val="wave"/>
        </w:rPr>
        <w:t>“</w:t>
      </w:r>
      <w:r>
        <w:rPr>
          <w:rFonts w:hint="eastAsia" w:ascii="微软雅黑" w:hAnsi="微软雅黑" w:eastAsia="微软雅黑" w:cs="微软雅黑"/>
          <w:u w:val="wave"/>
          <w:lang w:val="en-US" w:eastAsia="zh-CN"/>
        </w:rPr>
        <w:t xml:space="preserve">   </w:t>
      </w:r>
      <w:r>
        <w:rPr>
          <w:rFonts w:hint="default" w:ascii="微软雅黑" w:hAnsi="微软雅黑" w:eastAsia="微软雅黑" w:cs="微软雅黑"/>
          <w:u w:val="wave"/>
          <w:lang w:val="en-US" w:eastAsia="zh-CN"/>
        </w:rPr>
        <w:t>”</w:t>
      </w:r>
      <w:r>
        <w:rPr>
          <w:rFonts w:hint="eastAsia" w:ascii="微软雅黑" w:hAnsi="微软雅黑" w:eastAsia="微软雅黑" w:cs="微软雅黑"/>
        </w:rPr>
        <w:t>画出来。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4．这篇短文告诉了我们什么道理？在正确的答案后面画“√”。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(1)无数江河要流到大海里。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(2)小河比大海大。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(3)人外有人，天外有天，不要骄傲自大。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写作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看图写话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图中都有哪些小动物？他们在哪里？在干什么？心情怎么样？仔细观察图画，写一段完整的话。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2667000" cy="1341120"/>
            <wp:effectExtent l="0" t="0" r="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</w:rPr>
        <w:t>1.C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2.C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3.B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4.C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5.A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6.A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7.B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 w:ascii="微软雅黑" w:hAnsi="微软雅黑" w:eastAsia="微软雅黑" w:cs="微软雅黑"/>
        </w:rPr>
        <w:t>结局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反复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炎热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浓绿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世界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害怕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艰难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赛跑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 xml:space="preserve">pì 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ā</w:t>
      </w:r>
      <w:r>
        <w:rPr>
          <w:rFonts w:hint="eastAsia" w:ascii="微软雅黑" w:hAnsi="微软雅黑" w:eastAsia="微软雅黑" w:cs="微软雅黑"/>
          <w:lang w:val="en-US" w:eastAsia="zh-CN"/>
        </w:rPr>
        <w:t>o</w:t>
      </w:r>
      <w:r>
        <w:rPr>
          <w:rFonts w:hint="eastAsia" w:ascii="微软雅黑" w:hAnsi="微软雅黑" w:eastAsia="微软雅黑" w:cs="微软雅黑"/>
        </w:rPr>
        <w:t xml:space="preserve"> zī cuàn chǎn mǐn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摘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采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数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划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微软雅黑" w:hAnsi="微软雅黑" w:eastAsia="微软雅黑" w:cs="微软雅黑"/>
          <w:lang w:val="en-US" w:eastAsia="zh-CN"/>
        </w:rPr>
        <w:t>烧（红烧肉）   炒（炒饭）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堆（一堆）     地（土地）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慢慢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马上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突然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</w:rPr>
        <w:t>1．√2．√3．×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四、1.</w:t>
      </w:r>
      <w:r>
        <w:rPr>
          <w:rFonts w:hint="eastAsia" w:ascii="微软雅黑" w:hAnsi="微软雅黑" w:eastAsia="微软雅黑" w:cs="微软雅黑"/>
        </w:rPr>
        <w:t>害怕极了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慌慌张张地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原始森林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月黑见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光一点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微微风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满河星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清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舟夜书所见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黑猫警长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黑猫警长正直勇敢，本领大，他专抓坏人，而且这部动画片内容新奇，情节紧凑，很吸引我。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1．(1)自言自语(2)得意扬扬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2．仰挺翻唱愉快的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</w:t>
      </w:r>
      <w:r>
        <w:rPr>
          <w:rFonts w:hint="eastAsia" w:ascii="微软雅黑" w:hAnsi="微软雅黑" w:eastAsia="微软雅黑" w:cs="微软雅黑"/>
          <w:u w:val="wave"/>
        </w:rPr>
        <w:t>到了大海，只见一片汪洋，往远处看，天连着海，海连着天，小河用尽全身力气抬起脚跟，怎么也看不到对岸。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4．(1)√(3)√</w:t>
      </w:r>
    </w:p>
    <w:p>
      <w:pPr>
        <w:ind w:firstLine="210" w:firstLineChars="100"/>
        <w:rPr>
          <w:rFonts w:hint="eastAsia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六、</w:t>
      </w:r>
      <w:r>
        <w:rPr>
          <w:rFonts w:hint="eastAsia" w:ascii="微软雅黑" w:hAnsi="微软雅黑" w:eastAsia="微软雅黑" w:cs="微软雅黑"/>
        </w:rPr>
        <w:t>示例：一个风和日丽的上午，小动物们一起在河边举办音乐会。一只青蛙蹲在荷叶上，拿着一根指挥棒，正在进行指挥。一只小兔子拿着话筒，唱着动听的歌。一只小松鼠正在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敲着大鼓。一只蚂蚁正在拉着用大树叶做成的大提琴。小蜻蜓和小蜜蜂也被歌声吸引来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了，正在翩翩起舞。他们笑容满面，高兴极了。</w:t>
      </w:r>
    </w:p>
    <w:p/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B074A8"/>
    <w:multiLevelType w:val="singleLevel"/>
    <w:tmpl w:val="82B074A8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D874ECDB"/>
    <w:multiLevelType w:val="singleLevel"/>
    <w:tmpl w:val="D874ECD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BC0FB8B"/>
    <w:multiLevelType w:val="singleLevel"/>
    <w:tmpl w:val="DBC0FB8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235E4"/>
    <w:rsid w:val="027907AC"/>
    <w:rsid w:val="289529A6"/>
    <w:rsid w:val="3E6D1CA3"/>
    <w:rsid w:val="7802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2020-03-08T03:01:00Z</dcterms:created>
  <dc:creator>Administrator</dc:creator>
  <cp:lastModifiedBy>Administrator</cp:lastModifiedBy>
  <dcterms:modified xsi:type="dcterms:W3CDTF">2020-04-07T08:24:44Z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